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jc w:val="left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2"/>
        <w:gridCol w:w="3989"/>
        <w:gridCol w:w="1346"/>
        <w:gridCol w:w="3631"/>
      </w:tblGrid>
      <w:tr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22</w:t>
            </w:r>
            <w:r>
              <w:rPr>
                <w:b/>
                <w:sz w:val="24"/>
                <w:szCs w:val="24"/>
              </w:rPr>
              <w:t>-5-2020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Archana H N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Tcs ion 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4AL18EC007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</w:rPr>
              <w:t>1.</w:t>
            </w:r>
            <w:r>
              <w:rPr>
                <w:b/>
                <w:sz w:val="24"/>
                <w:szCs w:val="24"/>
                <w:lang w:val="en-US"/>
              </w:rPr>
              <w:t>Understand Artificial Intelligence (AI) - Part 1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2.Understand Artificial Intelligence (AI) - Part 2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4th sem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 section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 Repository: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Archana-course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W w:w="9985" w:type="dxa"/>
        <w:jc w:val="left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85"/>
      </w:tblGrid>
      <w:tr>
        <w:trPr>
          <w:jc w:val="left"/>
        </w:trPr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>
          <w:jc w:val="left"/>
        </w:trPr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596261" cy="3731900"/>
                  <wp:effectExtent l="0" t="0" r="0" b="0"/>
                  <wp:docPr id="102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596261" cy="3731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5776533" cy="2303675"/>
                  <wp:effectExtent l="0" t="0" r="0" b="0"/>
                  <wp:docPr id="102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76533" cy="23036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5596427" cy="4231875"/>
                  <wp:effectExtent l="0" t="0" r="0" b="0"/>
                  <wp:docPr id="102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596427" cy="42318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bookmarkStart w:id="0" w:name="_GoBack"/>
          <w:bookmarkEnd w:id="0"/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jc w:val="left"/>
        </w:trPr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143347" cy="5963207"/>
                  <wp:effectExtent l="0" t="0" r="0" b="0"/>
                  <wp:docPr id="102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143347" cy="596320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jc w:val="lef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2"/>
        <w:gridCol w:w="3223"/>
        <w:gridCol w:w="2429"/>
        <w:gridCol w:w="2864"/>
      </w:tblGrid>
      <w:tr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22-5-2020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Archana H N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Python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4al18ec007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1.Application 2: Create Webmaps with Python and Folium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4th sem A section</w:t>
            </w:r>
          </w:p>
        </w:tc>
      </w:tr>
      <w:tr>
        <w:tblPrEx/>
        <w:trPr>
          <w:wAfter w:w="85" w:type="dxa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/>
        <w:trPr>
          <w:wAfter w:w="85" w:type="dxa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558376" cy="6033862"/>
                  <wp:effectExtent l="0" t="0" r="0" b="0"/>
                  <wp:docPr id="103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558376" cy="60338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6574549" cy="7150530"/>
                  <wp:effectExtent l="0" t="0" r="0" b="0"/>
                  <wp:docPr id="103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"/>
                          <pic:cNvPicPr/>
                        </pic:nvPicPr>
                        <pic:blipFill>
                          <a:blip r:embed="rId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574549" cy="7150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wAfter w:w="85" w:type="dxa"/>
          <w:trHeight w:val="9170" w:hRule="atLeast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884627" cy="6592559"/>
                  <wp:effectExtent l="0" t="0" r="0" b="0"/>
                  <wp:docPr id="103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"/>
                          <pic:cNvPicPr/>
                        </pic:nvPicPr>
                        <pic:blipFill>
                          <a:blip r:embed="rId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884627" cy="65925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宋体">
    <w:altName w:val="宋体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">
    <w:altName w:val="Calibri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Arial">
    <w:altName w:val="Arial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Luxi Sans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黑体">
    <w:altName w:val="黑体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 Light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ourier New">
    <w:altName w:val="Courier New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Segoe U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88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rawingGridVerticalSpacing w:val="156"/>
  <w:displayHorizontalDrawingGridEvery w:val="0"/>
  <w:displayVerticalDrawingGridEvery w:val="1"/>
  <w:compat>
    <w:spaceForUL/>
    <w:growAutofit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Times New Roman" w:cs="Times New Roman" w:eastAsia="宋体" w:hAnsi="Times New Roman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pPr>
      <w:spacing w:after="160" w:lineRule="auto" w:line="259"/>
    </w:pPr>
    <w:rPr>
      <w:rFonts w:ascii="Calibri" w:cs="Arial" w:eastAsia="Calibri" w:hAnsi="Calibri"/>
      <w:sz w:val="22"/>
      <w:szCs w:val="22"/>
      <w:lang w:val="en-US" w:bidi="ar-SA" w:eastAsia="en-US"/>
    </w:rPr>
  </w:style>
  <w:style w:type="paragraph" w:styleId="style1">
    <w:name w:val="heading 1"/>
    <w:basedOn w:val="style0"/>
    <w:next w:val="style0"/>
    <w:pPr>
      <w:keepNext/>
      <w:keepLines/>
      <w:spacing w:before="340" w:after="330" w:lineRule="auto" w:line="578"/>
      <w:outlineLvl w:val="0"/>
    </w:pPr>
    <w:rPr>
      <w:b/>
      <w:bCs/>
      <w:kern w:val="44"/>
      <w:sz w:val="44"/>
    </w:rPr>
  </w:style>
  <w:style w:type="paragraph" w:styleId="style2">
    <w:name w:val="heading 2"/>
    <w:basedOn w:val="style0"/>
    <w:next w:val="style0"/>
    <w:pPr>
      <w:keepNext/>
      <w:keepLines/>
      <w:spacing w:before="260" w:after="260" w:lineRule="auto" w:line="415"/>
      <w:outlineLvl w:val="1"/>
    </w:pPr>
    <w:rPr>
      <w:rFonts w:ascii="Luxi Sans" w:eastAsia="黑体" w:hAnsi="Luxi Sans"/>
      <w:b/>
      <w:sz w:val="32"/>
    </w:rPr>
  </w:style>
  <w:style w:type="paragraph" w:styleId="style3">
    <w:name w:val="heading 3"/>
    <w:basedOn w:val="style0"/>
    <w:next w:val="style0"/>
    <w:pPr>
      <w:keepNext/>
      <w:keepLines/>
      <w:spacing w:before="260" w:after="260" w:lineRule="auto" w:line="415"/>
      <w:outlineLvl w:val="2"/>
    </w:pPr>
    <w:rPr>
      <w:b/>
      <w:sz w:val="32"/>
    </w:rPr>
  </w:style>
  <w:style w:type="character" w:default="1" w:styleId="style65">
    <w:name w:val="Default Paragraph Font"/>
    <w:next w:val="style65"/>
  </w:style>
  <w:style w:type="paragraph" w:customStyle="1" w:styleId="style4097">
    <w:name w:val="Heading 1"/>
    <w:basedOn w:val="style0"/>
    <w:next w:val="style0"/>
    <w:pPr>
      <w:keepNext w:val="false"/>
      <w:keepLines w:val="false"/>
      <w:spacing w:before="480" w:after="0"/>
    </w:pPr>
    <w:rPr>
      <w:rFonts w:ascii="Calibri Light" w:cs="Times New Roman" w:eastAsia="宋体" w:hAnsi="Calibri Light"/>
      <w:b/>
      <w:bCs/>
      <w:color w:val="2e74b4"/>
      <w:sz w:val="28"/>
      <w:szCs w:val="28"/>
    </w:rPr>
  </w:style>
  <w:style w:type="paragraph" w:customStyle="1" w:styleId="style4098">
    <w:name w:val="Heading 2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color w:val="5b9bd5"/>
      <w:sz w:val="26"/>
      <w:szCs w:val="26"/>
    </w:rPr>
  </w:style>
  <w:style w:type="paragraph" w:customStyle="1" w:styleId="style4099">
    <w:name w:val="Heading 3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color w:val="5b9bd5"/>
    </w:rPr>
  </w:style>
  <w:style w:type="paragraph" w:customStyle="1" w:styleId="style4100">
    <w:name w:val="Heading 4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i/>
      <w:iCs/>
      <w:color w:val="5b9bd5"/>
    </w:rPr>
  </w:style>
  <w:style w:type="paragraph" w:customStyle="1" w:styleId="style4101">
    <w:name w:val="Heading 5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color w:val="1f4d77"/>
    </w:rPr>
  </w:style>
  <w:style w:type="paragraph" w:customStyle="1" w:styleId="style4102">
    <w:name w:val="Heading 6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1f4d77"/>
    </w:rPr>
  </w:style>
  <w:style w:type="paragraph" w:customStyle="1" w:styleId="style4103">
    <w:name w:val="Heading 7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404040"/>
    </w:rPr>
  </w:style>
  <w:style w:type="paragraph" w:customStyle="1" w:styleId="style4104">
    <w:name w:val="Heading 8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color w:val="404040"/>
      <w:sz w:val="20"/>
      <w:szCs w:val="20"/>
    </w:rPr>
  </w:style>
  <w:style w:type="paragraph" w:customStyle="1" w:styleId="style4105">
    <w:name w:val="Heading 9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404040"/>
      <w:sz w:val="20"/>
      <w:szCs w:val="20"/>
    </w:rPr>
  </w:style>
  <w:style w:type="paragraph" w:customStyle="1" w:styleId="style4106">
    <w:name w:val="No Spacing_95913f36-ab7e-41a1-abbc-93ccdfc140c9"/>
    <w:next w:val="style4106"/>
    <w:pPr>
      <w:spacing w:after="0" w:lineRule="auto" w:line="240"/>
    </w:pPr>
    <w:rPr>
      <w:rFonts w:ascii="Calibri" w:cs="Arial" w:eastAsia="Calibri" w:hAnsi="Calibri"/>
      <w:sz w:val="22"/>
      <w:szCs w:val="22"/>
      <w:lang w:val="en-US" w:bidi="ar-SA" w:eastAsia="en-US"/>
    </w:rPr>
  </w:style>
  <w:style w:type="paragraph" w:styleId="style62">
    <w:name w:val="Title"/>
    <w:basedOn w:val="style0"/>
    <w:next w:val="style0"/>
    <w:pPr>
      <w:pBdr>
        <w:bottom w:val="single" w:sz="8" w:space="4" w:color="5b9bd5"/>
      </w:pBdr>
      <w:spacing w:after="300" w:lineRule="auto" w:line="240"/>
      <w:contextualSpacing w:val="false"/>
    </w:pPr>
    <w:rPr>
      <w:rFonts w:ascii="Calibri Light" w:cs="Times New Roman" w:eastAsia="宋体" w:hAnsi="Calibri Light"/>
      <w:color w:val="333f4f"/>
      <w:spacing w:val="5"/>
      <w:sz w:val="52"/>
      <w:szCs w:val="52"/>
    </w:rPr>
  </w:style>
  <w:style w:type="paragraph" w:styleId="style74">
    <w:name w:val="Subtitle"/>
    <w:basedOn w:val="style0"/>
    <w:next w:val="style0"/>
    <w:pPr/>
    <w:rPr>
      <w:rFonts w:ascii="Calibri Light" w:cs="Times New Roman" w:eastAsia="宋体" w:hAnsi="Calibri Light"/>
      <w:i/>
      <w:iCs/>
      <w:color w:val="5b9bd5"/>
      <w:spacing w:val="15"/>
      <w:sz w:val="24"/>
      <w:szCs w:val="24"/>
    </w:rPr>
  </w:style>
  <w:style w:type="character" w:customStyle="1" w:styleId="style4107">
    <w:name w:val="Subtle Emphasis_de6fec00-0f9e-460a-92fb-ee9dd78d775c"/>
    <w:basedOn w:val="style65"/>
    <w:next w:val="style4107"/>
    <w:rPr>
      <w:i/>
      <w:iCs/>
      <w:color w:val="808080"/>
    </w:rPr>
  </w:style>
  <w:style w:type="character" w:styleId="style88">
    <w:name w:val="Emphasis"/>
    <w:basedOn w:val="style65"/>
    <w:next w:val="style88"/>
    <w:rPr>
      <w:i/>
      <w:iCs/>
    </w:rPr>
  </w:style>
  <w:style w:type="character" w:customStyle="1" w:styleId="style4108">
    <w:name w:val="Intense Emphasis_fd6ab68d-6238-42c3-9158-7f8959dc150c"/>
    <w:basedOn w:val="style65"/>
    <w:next w:val="style4108"/>
    <w:rPr>
      <w:b/>
      <w:bCs/>
      <w:i/>
      <w:iCs/>
      <w:color w:val="5b9bd5"/>
    </w:rPr>
  </w:style>
  <w:style w:type="character" w:styleId="style87">
    <w:name w:val="Strong"/>
    <w:basedOn w:val="style65"/>
    <w:next w:val="style87"/>
    <w:rPr>
      <w:b/>
      <w:bCs/>
    </w:rPr>
  </w:style>
  <w:style w:type="paragraph" w:customStyle="1" w:styleId="style4109">
    <w:name w:val="Quote_be46455e-7e13-4072-a667-bba3b4d37461"/>
    <w:basedOn w:val="style0"/>
    <w:next w:val="style0"/>
    <w:pPr/>
    <w:rPr>
      <w:i/>
      <w:iCs/>
      <w:color w:val="000000"/>
    </w:rPr>
  </w:style>
  <w:style w:type="paragraph" w:customStyle="1" w:styleId="style4110">
    <w:name w:val="Intense Quote_1da22e30-48e1-479d-8892-aa351f577d9e"/>
    <w:basedOn w:val="style0"/>
    <w:next w:val="style0"/>
    <w:pPr>
      <w:pBdr>
        <w:bottom w:val="single" w:sz="4" w:space="4" w:color="5b9bd5"/>
      </w:pBdr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style4111">
    <w:name w:val="Subtle Reference_8295f4b8-79f0-45fc-a324-b25486f2103c"/>
    <w:basedOn w:val="style65"/>
    <w:next w:val="style4111"/>
    <w:rPr>
      <w:caps w:val="false"/>
      <w:smallCaps/>
      <w:color w:val="ed7d31"/>
      <w:u w:val="single"/>
    </w:rPr>
  </w:style>
  <w:style w:type="character" w:customStyle="1" w:styleId="style4112">
    <w:name w:val="Intense Reference_f8277f27-9c71-40e8-8528-b67c155cda19"/>
    <w:basedOn w:val="style65"/>
    <w:next w:val="style4112"/>
    <w:rPr>
      <w:b/>
      <w:bCs/>
      <w:caps w:val="false"/>
      <w:smallCaps/>
      <w:color w:val="ed7d31"/>
      <w:spacing w:val="5"/>
      <w:u w:val="single"/>
    </w:rPr>
  </w:style>
  <w:style w:type="character" w:customStyle="1" w:styleId="style4113">
    <w:name w:val="Book Title_7c38f477-3373-43b8-8c63-c7a044d20baa"/>
    <w:basedOn w:val="style65"/>
    <w:next w:val="style4113"/>
    <w:rPr>
      <w:b/>
      <w:bCs/>
      <w:caps w:val="false"/>
      <w:smallCaps/>
      <w:spacing w:val="5"/>
    </w:rPr>
  </w:style>
  <w:style w:type="paragraph" w:customStyle="1" w:styleId="style4114">
    <w:name w:val="List Paragraph_aef58c17-3cea-4e2a-975f-abc6e524b018"/>
    <w:basedOn w:val="style0"/>
    <w:next w:val="style4114"/>
    <w:pPr>
      <w:ind w:left="720"/>
      <w:contextualSpacing w:val="false"/>
    </w:pPr>
    <w:rPr/>
  </w:style>
  <w:style w:type="paragraph" w:customStyle="1" w:styleId="style4115">
    <w:name w:val="Footnote text"/>
    <w:basedOn w:val="style0"/>
    <w:next w:val="style4115"/>
    <w:pPr>
      <w:spacing w:after="0" w:lineRule="auto" w:line="240"/>
    </w:pPr>
    <w:rPr>
      <w:sz w:val="20"/>
      <w:szCs w:val="20"/>
    </w:rPr>
  </w:style>
  <w:style w:type="character" w:customStyle="1" w:styleId="style4116">
    <w:name w:val="Footnote reference"/>
    <w:basedOn w:val="style65"/>
    <w:next w:val="style4116"/>
    <w:rPr>
      <w:vertAlign w:val="superscript"/>
    </w:rPr>
  </w:style>
  <w:style w:type="paragraph" w:customStyle="1" w:styleId="style4117">
    <w:name w:val="Endnote text"/>
    <w:basedOn w:val="style0"/>
    <w:next w:val="style4117"/>
    <w:pPr>
      <w:spacing w:after="0" w:lineRule="auto" w:line="240"/>
    </w:pPr>
    <w:rPr>
      <w:sz w:val="20"/>
      <w:szCs w:val="20"/>
    </w:rPr>
  </w:style>
  <w:style w:type="character" w:customStyle="1" w:styleId="style4118">
    <w:name w:val="Endnote reference"/>
    <w:basedOn w:val="style65"/>
    <w:next w:val="style4118"/>
    <w:rPr>
      <w:vertAlign w:val="superscript"/>
    </w:rPr>
  </w:style>
  <w:style w:type="character" w:styleId="style85">
    <w:name w:val="Hyperlink"/>
    <w:basedOn w:val="style65"/>
    <w:next w:val="style85"/>
    <w:rPr>
      <w:color w:val="0563c1"/>
      <w:u w:val="single"/>
    </w:rPr>
  </w:style>
  <w:style w:type="paragraph" w:styleId="style90">
    <w:name w:val="Plain Text"/>
    <w:basedOn w:val="style0"/>
    <w:next w:val="style90"/>
    <w:pPr>
      <w:spacing w:after="0" w:lineRule="auto" w:line="240"/>
    </w:pPr>
    <w:rPr>
      <w:rFonts w:ascii="Courier New" w:cs="Courier New" w:hAnsi="Courier New"/>
      <w:sz w:val="21"/>
      <w:szCs w:val="21"/>
    </w:rPr>
  </w:style>
  <w:style w:type="paragraph" w:customStyle="1" w:styleId="style4119">
    <w:name w:val="Envelope address"/>
    <w:basedOn w:val="style0"/>
    <w:next w:val="style4119"/>
    <w:pPr>
      <w:spacing w:after="0" w:lineRule="auto" w:line="240"/>
      <w:ind w:left="2880"/>
    </w:pPr>
    <w:rPr>
      <w:rFonts w:ascii="Calibri Light" w:cs="Times New Roman" w:eastAsia="宋体" w:hAnsi="Calibri Light"/>
      <w:sz w:val="24"/>
    </w:rPr>
  </w:style>
  <w:style w:type="paragraph" w:customStyle="1" w:styleId="style4120">
    <w:name w:val="Envelope return"/>
    <w:basedOn w:val="style0"/>
    <w:next w:val="style4120"/>
    <w:pPr>
      <w:spacing w:after="0" w:lineRule="auto" w:line="240"/>
    </w:pPr>
    <w:rPr>
      <w:rFonts w:ascii="Calibri Light" w:cs="Times New Roman" w:eastAsia="宋体" w:hAnsi="Calibri Light"/>
      <w:sz w:val="20"/>
    </w:rPr>
  </w:style>
  <w:style w:type="paragraph" w:customStyle="1" w:styleId="style4121">
    <w:name w:val="&quot;Table Paragraph&quot;"/>
    <w:basedOn w:val="style0"/>
    <w:next w:val="style4121"/>
    <w:qFormat/>
    <w:pPr>
      <w:widowControl w:val="false"/>
      <w:autoSpaceDE w:val="false"/>
      <w:autoSpaceDN w:val="false"/>
      <w:spacing w:before="128" w:after="0" w:lineRule="auto" w:line="240"/>
      <w:ind w:left="0" w:right="0"/>
    </w:pPr>
    <w:rPr>
      <w:rFonts w:ascii="Segoe UI" w:cs="Segoe UI" w:eastAsia="Segoe UI" w:hAnsi="Segoe UI"/>
      <w:sz w:val="21"/>
      <w:lang w:val="en-US" w:bidi="en-U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11" Type="http://schemas.openxmlformats.org/officeDocument/2006/relationships/settings" Target="settings.xml"/><Relationship Id="rId10" Type="http://schemas.openxmlformats.org/officeDocument/2006/relationships/fontTable" Target="fontTable.xml"/><Relationship Id="rId12" Type="http://schemas.openxmlformats.org/officeDocument/2006/relationships/theme" Target="theme/theme1.xml"/><Relationship Id="rId9" Type="http://schemas.openxmlformats.org/officeDocument/2006/relationships/styles" Target="styles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Normal.eit</Template>
  <TotalTime>3</TotalTime>
  <Words>103</Words>
  <Pages>5</Pages>
  <Characters>548</Characters>
  <Application>WPS Office</Application>
  <Paragraphs>120</Paragraphs>
  <CharactersWithSpaces>619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2020-05-19T16:33:54Z</dcterms:created>
  <dc:creator>WPS Office</dc:creator>
  <lastModifiedBy>Redmi Y2</lastModifiedBy>
  <dcterms:modified xsi:type="dcterms:W3CDTF">2020-05-22T11:00:19Z</dcterms:modified>
  <revision>0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